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7072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4529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45298">
        <w:rPr>
          <w:rFonts w:asciiTheme="minorHAnsi" w:hAnsiTheme="minorHAnsi" w:cs="Arial"/>
          <w:b/>
          <w:lang w:val="en-ZA"/>
        </w:rPr>
        <w:t>(THE STANDARD BANK OF SOUTH AFRICA LIMITED –</w:t>
      </w:r>
      <w:r w:rsidR="00B45298">
        <w:rPr>
          <w:rFonts w:asciiTheme="minorHAnsi" w:hAnsiTheme="minorHAnsi" w:cs="Arial"/>
          <w:b/>
          <w:lang w:val="en-ZA"/>
        </w:rPr>
        <w:t xml:space="preserve"> </w:t>
      </w:r>
      <w:r w:rsidRPr="00B45298">
        <w:rPr>
          <w:rFonts w:asciiTheme="minorHAnsi" w:hAnsiTheme="minorHAnsi" w:cs="Arial"/>
          <w:b/>
          <w:lang w:val="en-ZA"/>
        </w:rPr>
        <w:t>“SSN117”)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5298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45298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</w:t>
      </w:r>
      <w:r w:rsidR="00B45298">
        <w:rPr>
          <w:rFonts w:asciiTheme="minorHAnsi" w:hAnsiTheme="minorHAnsi" w:cs="Arial"/>
          <w:lang w:val="en-ZA"/>
        </w:rPr>
        <w:t xml:space="preserve"> …. </w:t>
      </w:r>
      <w:r>
        <w:rPr>
          <w:rFonts w:asciiTheme="minorHAnsi" w:hAnsiTheme="minorHAnsi" w:cs="Arial"/>
          <w:lang w:val="en-ZA"/>
        </w:rPr>
        <w:t xml:space="preserve">% plus </w:t>
      </w:r>
      <w:r w:rsidR="00B45298">
        <w:rPr>
          <w:rFonts w:asciiTheme="minorHAnsi" w:hAnsiTheme="minorHAnsi" w:cs="Arial"/>
          <w:lang w:val="en-ZA"/>
        </w:rPr>
        <w:t>107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4529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4529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4529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</w:t>
      </w:r>
      <w:r w:rsidR="00B4529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F7072C">
        <w:rPr>
          <w:rFonts w:asciiTheme="minorHAnsi" w:hAnsiTheme="minorHAnsi"/>
          <w:b/>
          <w:highlight w:val="yellow"/>
          <w:lang w:val="en-ZA"/>
        </w:rPr>
        <w:t xml:space="preserve">Senior </w:t>
      </w:r>
      <w:r w:rsidR="00F7072C" w:rsidRPr="00F7072C">
        <w:rPr>
          <w:rFonts w:asciiTheme="minorHAnsi" w:hAnsiTheme="minorHAnsi"/>
          <w:b/>
          <w:highlight w:val="yellow"/>
          <w:lang w:val="en-ZA"/>
        </w:rPr>
        <w:t>Uns</w:t>
      </w:r>
      <w:r w:rsidRPr="00F7072C">
        <w:rPr>
          <w:rFonts w:asciiTheme="minorHAnsi" w:hAnsiTheme="minorHAnsi"/>
          <w:b/>
          <w:highlight w:val="yellow"/>
          <w:lang w:val="en-ZA"/>
        </w:rPr>
        <w:t>ecured</w:t>
      </w:r>
    </w:p>
    <w:p w:rsidR="00F7072C" w:rsidRDefault="00386EFA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F7072C" w:rsidRDefault="00F7072C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3744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https://clientportal.jse.co.za/Content/JSEPricingSupplementsItems/SSN117%20PricingSupplement1905.pdf</w:t>
        </w:r>
      </w:hyperlink>
    </w:p>
    <w:p w:rsidR="00F7072C" w:rsidRPr="00F64748" w:rsidRDefault="00F7072C" w:rsidP="00F7072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45298" w:rsidRPr="00F64748" w:rsidRDefault="00B4529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45298" w:rsidRPr="003A5C94" w:rsidRDefault="00B45298" w:rsidP="00B45298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B45298" w:rsidRPr="00F64748" w:rsidRDefault="00B45298" w:rsidP="00B4529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07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707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298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2C68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072C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33E615"/>
  <w15:docId w15:val="{C7422B50-6556-44AE-A159-4EA31DC1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7%20PricingSupplement19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A557C96-E8E7-47E2-8EC8-424A6D4256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680FF-7D16-4E8C-8969-096124D4B7E8}"/>
</file>

<file path=customXml/itemProps3.xml><?xml version="1.0" encoding="utf-8"?>
<ds:datastoreItem xmlns:ds="http://schemas.openxmlformats.org/officeDocument/2006/customXml" ds:itemID="{6BE09B8A-1010-4CE7-8D5F-1EBED4E2A6A3}"/>
</file>

<file path=customXml/itemProps4.xml><?xml version="1.0" encoding="utf-8"?>
<ds:datastoreItem xmlns:ds="http://schemas.openxmlformats.org/officeDocument/2006/customXml" ds:itemID="{BD7E9805-5CC5-45CE-8651-2C48BE4A8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2021-05-18T06:40:00Z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